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7240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На фирменном бланке</w:t>
              <w:br/>
              <w:t>Исх. № ____________ от «___» __________ 20___ г.</w:t>
            </w:r>
          </w:p>
        </w:tc>
        <w:tc>
          <w:tcPr>
            <w:tcW w:type="dxa" w:w="7240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/>
                <w:i w:val="0"/>
                <w:color w:val="1E2D34"/>
                <w:sz w:val="18"/>
              </w:rPr>
              <w:t>В Саморегулируемую организацию</w:t>
              <w:br/>
              <w:t>Союз «Инновационные технологии проектирования»</w:t>
            </w:r>
          </w:p>
        </w:tc>
      </w:tr>
    </w:tbl>
    <w:p>
      <w:pPr>
        <w:spacing w:after="0"/>
      </w:pPr>
    </w:p>
    <w:p>
      <w:pPr>
        <w:pStyle w:val="Title"/>
        <w:spacing w:after="80"/>
        <w:jc w:val="center"/>
      </w:pPr>
      <w:r>
        <w:rPr>
          <w:rFonts w:ascii="Times New Roman" w:hAnsi="Times New Roman" w:eastAsia="Times New Roman"/>
          <w:b/>
          <w:i w:val="0"/>
          <w:color w:val="1E2D34"/>
          <w:sz w:val="30"/>
        </w:rPr>
        <w:t>УВЕДОМЛЕНИЕ ОБ ИЗМЕНЕНИИ СВЕДЕНИЙ О СПЕЦИАЛИСТАХ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40"/>
        <w:gridCol w:w="7240"/>
      </w:tblGrid>
      <w:tr>
        <w:trPr>
          <w:cantSplit/>
        </w:trPr>
        <w:tc>
          <w:tcPr>
            <w:tcW w:type="dxa" w:w="3402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Член Союза</w:t>
            </w:r>
          </w:p>
        </w:tc>
        <w:tc>
          <w:tcPr>
            <w:tcW w:type="dxa" w:w="11622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3402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ИНН / ОГРН (ОГРНИП)</w:t>
            </w:r>
          </w:p>
        </w:tc>
        <w:tc>
          <w:tcPr>
            <w:tcW w:type="dxa" w:w="11622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 / __________________________________</w:t>
            </w:r>
          </w:p>
        </w:tc>
      </w:tr>
      <w:tr>
        <w:trPr>
          <w:cantSplit/>
        </w:trPr>
        <w:tc>
          <w:tcPr>
            <w:tcW w:type="dxa" w:w="3402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Причина изменения</w:t>
            </w:r>
          </w:p>
        </w:tc>
        <w:tc>
          <w:tcPr>
            <w:tcW w:type="dxa" w:w="11622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0"/>
        <w:gridCol w:w="1810"/>
        <w:gridCol w:w="1810"/>
        <w:gridCol w:w="1810"/>
        <w:gridCol w:w="1810"/>
        <w:gridCol w:w="1810"/>
        <w:gridCol w:w="1810"/>
        <w:gridCol w:w="1810"/>
      </w:tblGrid>
      <w:tr>
        <w:trPr>
          <w:tblHeader w:val="true"/>
        </w:trPr>
        <w:tc>
          <w:tcPr>
            <w:tcW w:type="dxa" w:w="510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№</w:t>
            </w:r>
          </w:p>
        </w:tc>
        <w:tc>
          <w:tcPr>
            <w:tcW w:type="dxa" w:w="1757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Действие</w:t>
            </w:r>
          </w:p>
        </w:tc>
        <w:tc>
          <w:tcPr>
            <w:tcW w:type="dxa" w:w="2268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Ф.И.О.</w:t>
            </w:r>
          </w:p>
        </w:tc>
        <w:tc>
          <w:tcPr>
            <w:tcW w:type="dxa" w:w="2438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Должность / занятость</w:t>
            </w:r>
          </w:p>
        </w:tc>
        <w:tc>
          <w:tcPr>
            <w:tcW w:type="dxa" w:w="1814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НРС</w:t>
            </w:r>
          </w:p>
        </w:tc>
        <w:tc>
          <w:tcPr>
            <w:tcW w:type="dxa" w:w="238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НОК / квалификация</w:t>
            </w:r>
          </w:p>
        </w:tc>
        <w:tc>
          <w:tcPr>
            <w:tcW w:type="dxa" w:w="1587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Дата изменения</w:t>
            </w:r>
          </w:p>
        </w:tc>
        <w:tc>
          <w:tcPr>
            <w:tcW w:type="dxa" w:w="2268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4"/>
              </w:rPr>
              <w:t>Замещаемый специалист</w:t>
            </w:r>
          </w:p>
        </w:tc>
      </w:tr>
      <w:tr>
        <w:trPr>
          <w:cantSplit/>
        </w:trPr>
        <w:tc>
          <w:tcPr>
            <w:tcW w:type="dxa" w:w="510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1</w:t>
            </w:r>
          </w:p>
        </w:tc>
        <w:tc>
          <w:tcPr>
            <w:tcW w:type="dxa" w:w="1757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☐ добавить</w:t>
              <w:br/>
              <w:t>☐ исключить</w:t>
              <w:br/>
              <w:t>☐ изменить</w:t>
            </w:r>
          </w:p>
        </w:tc>
        <w:tc>
          <w:tcPr>
            <w:tcW w:type="dxa" w:w="226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43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81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38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587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26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</w:tr>
      <w:tr>
        <w:trPr>
          <w:cantSplit/>
        </w:trPr>
        <w:tc>
          <w:tcPr>
            <w:tcW w:type="dxa" w:w="510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2</w:t>
            </w:r>
          </w:p>
        </w:tc>
        <w:tc>
          <w:tcPr>
            <w:tcW w:type="dxa" w:w="1757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☐ добавить</w:t>
              <w:br/>
              <w:t>☐ исключить</w:t>
              <w:br/>
              <w:t>☐ изменить</w:t>
            </w:r>
          </w:p>
        </w:tc>
        <w:tc>
          <w:tcPr>
            <w:tcW w:type="dxa" w:w="2268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438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814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38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587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268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</w:tr>
      <w:tr>
        <w:trPr>
          <w:cantSplit/>
        </w:trPr>
        <w:tc>
          <w:tcPr>
            <w:tcW w:type="dxa" w:w="510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3</w:t>
            </w:r>
          </w:p>
        </w:tc>
        <w:tc>
          <w:tcPr>
            <w:tcW w:type="dxa" w:w="1757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☐ добавить</w:t>
              <w:br/>
              <w:t>☐ исключить</w:t>
              <w:br/>
              <w:t>☐ изменить</w:t>
            </w:r>
          </w:p>
        </w:tc>
        <w:tc>
          <w:tcPr>
            <w:tcW w:type="dxa" w:w="226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43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81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38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587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26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</w:tr>
      <w:tr>
        <w:trPr>
          <w:cantSplit/>
        </w:trPr>
        <w:tc>
          <w:tcPr>
            <w:tcW w:type="dxa" w:w="510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4</w:t>
            </w:r>
          </w:p>
        </w:tc>
        <w:tc>
          <w:tcPr>
            <w:tcW w:type="dxa" w:w="1757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  <w:t>☐ добавить</w:t>
              <w:br/>
              <w:t>☐ исключить</w:t>
              <w:br/>
              <w:t>☐ изменить</w:t>
            </w:r>
          </w:p>
        </w:tc>
        <w:tc>
          <w:tcPr>
            <w:tcW w:type="dxa" w:w="2268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438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814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38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1587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  <w:tc>
          <w:tcPr>
            <w:tcW w:type="dxa" w:w="2268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4"/>
              </w:rPr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Приложения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документы о трудовых отношениях и возложении должностных обязанностей;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копии документов об образовании и квалификации;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подтверждение включения в НРС — для ГИП / ГАП;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свидетельство НОК / документы об аттестации — если применимо;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отдельное согласие на обработку персональных данных либо указание иного законного основания;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иные документы по описи на ______ листах.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4480"/>
      </w:tblGrid>
      <w:tr>
        <w:tc>
          <w:tcPr>
            <w:tcW w:type="dxa" w:w="14480"/>
            <w:shd w:fill="F5F6F6"/>
            <w:tcBorders>
              <w:top w:val="single" w:sz="4" w:color="C8D0D3"/>
              <w:left w:val="single" w:sz="4" w:color="C8D0D3"/>
              <w:bottom w:val="single" w:sz="4" w:color="C8D0D3"/>
              <w:right w:val="single" w:sz="4" w:color="C8D0D3"/>
              <w:insideH w:val="single" w:sz="4" w:color="C8D0D3"/>
              <w:insideV w:val="single" w:sz="4" w:color="C8D0D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5E696E"/>
                <w:sz w:val="18"/>
              </w:rPr>
              <w:t>Уведомление направляется в письменной форме или в форме электронного документа в течение трёх рабочих дней со дня, следующего за днём наступления события, изменяющего сведения, содержащиеся в реестре членов Союза.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20"/>
        <w:gridCol w:w="3620"/>
        <w:gridCol w:w="3620"/>
        <w:gridCol w:w="3620"/>
      </w:tblGrid>
      <w:tr>
        <w:trPr>
          <w:tblHeader w:val="true"/>
        </w:trPr>
        <w:tc>
          <w:tcPr>
            <w:tcW w:type="dxa" w:w="255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Должность</w:t>
            </w:r>
          </w:p>
        </w:tc>
        <w:tc>
          <w:tcPr>
            <w:tcW w:type="dxa" w:w="1928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Подпись</w:t>
            </w:r>
          </w:p>
        </w:tc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Фамилия и инициалы</w:t>
            </w:r>
          </w:p>
        </w:tc>
        <w:tc>
          <w:tcPr>
            <w:tcW w:type="dxa" w:w="2324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Дата</w:t>
            </w:r>
          </w:p>
        </w:tc>
      </w:tr>
      <w:tr>
        <w:trPr>
          <w:cantSplit/>
        </w:trPr>
        <w:tc>
          <w:tcPr>
            <w:tcW w:type="dxa" w:w="255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192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32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«___» ________ 20___ г.</w:t>
            </w:r>
          </w:p>
        </w:tc>
      </w:tr>
    </w:tbl>
    <w:p>
      <w:pPr>
        <w:jc w:val="right"/>
      </w:pPr>
      <w:r>
        <w:rPr>
          <w:rFonts w:ascii="Times New Roman" w:hAnsi="Times New Roman" w:eastAsia="Times New Roman"/>
          <w:b w:val="0"/>
          <w:i/>
          <w:color w:val="5E696E"/>
          <w:sz w:val="18"/>
        </w:rPr>
        <w:t>М.П. (при наличии)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567" w:right="680" w:bottom="56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5E696E"/>
        <w:sz w:val="16"/>
      </w:rPr>
      <w:t>Союз ИТП · форма для заполнения</w:t>
      <w:br/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/>
        <w:b/>
        <w:i w:val="0"/>
        <w:color w:val="5E696E"/>
        <w:sz w:val="16"/>
      </w:rPr>
      <w:t>СРО Союз «Инновационные технологии проектирования»</w:t>
      <w:br/>
      <w:t>СРО-П-152-30032010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Times New Roman" w:hAnsi="Times New Roman" w:eastAsia="Times New Roman"/>
      <w:color w:val="1E2D3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10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E2D34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об изменении сведений о специалистах</dc:title>
  <dc:subject>Форма Союза ИТП</dc:subject>
  <dc:creator>Союз «Инновационные технологии проектирования»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